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7595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E06BF0" w:rsidRPr="00E06BF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06BF0" w:rsidRPr="00E06BF0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21E06FE0" w:rsidR="00CF1395" w:rsidRPr="00247267" w:rsidRDefault="00833C8B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833C8B">
              <w:rPr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Гамово,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п. Протасы,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32425688" w14:textId="77777777" w:rsidTr="006D410B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543147CA" w:rsidR="00E06BF0" w:rsidRDefault="00A87831" w:rsidP="00E06BF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округ, с. Фролы, пер.Липогорский, з/у 1, акт № 5 от 07.03.2025</w:t>
            </w:r>
            <w:r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10AA93C1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округ, д.Кондратово</w:t>
            </w:r>
            <w:r w:rsidR="00D911B1">
              <w:rPr>
                <w:rStyle w:val="7"/>
                <w:sz w:val="18"/>
                <w:szCs w:val="18"/>
              </w:rPr>
              <w:t>, на земельном участке с кад</w:t>
            </w:r>
            <w:r w:rsidR="008B5664">
              <w:rPr>
                <w:rStyle w:val="7"/>
                <w:sz w:val="18"/>
                <w:szCs w:val="18"/>
              </w:rPr>
              <w:t>.</w:t>
            </w:r>
            <w:r w:rsidR="00D911B1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2693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33C8B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D5E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87831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973</cp:revision>
  <cp:lastPrinted>2020-08-24T08:21:00Z</cp:lastPrinted>
  <dcterms:created xsi:type="dcterms:W3CDTF">2018-05-04T07:29:00Z</dcterms:created>
  <dcterms:modified xsi:type="dcterms:W3CDTF">2025-09-01T05:42:00Z</dcterms:modified>
</cp:coreProperties>
</file>